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75C26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75C26">
        <w:rPr>
          <w:rFonts w:ascii="Times New Roman" w:hAnsi="Times New Roman"/>
          <w:sz w:val="28"/>
          <w:szCs w:val="28"/>
        </w:rPr>
        <w:t>КОМПЛЕКСНОЕ РАЗВИТИЕ СЕЛЬСКИХ ТЕРРИТОРИЙ КАМЧАТСКОГО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9A3D3B" w:rsidRPr="0094109D" w:rsidRDefault="00105CF2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</w:t>
      </w:r>
      <w:r w:rsidR="003643E1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037CB2">
        <w:rPr>
          <w:rFonts w:ascii="Times New Roman" w:hAnsi="Times New Roman"/>
          <w:sz w:val="28"/>
          <w:szCs w:val="28"/>
        </w:rPr>
        <w:t>.2020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</w:t>
      </w:r>
      <w:r w:rsidR="00975C2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Подпрограмме</w:t>
      </w:r>
      <w:r w:rsidR="00975C26" w:rsidRPr="00975C2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1 "Создание условий для обеспечения доступным и комфортным жильем сельского населения"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 w:rsidR="006B5C7C">
        <w:rPr>
          <w:rFonts w:ascii="Times New Roman" w:hAnsi="Times New Roman"/>
          <w:sz w:val="28"/>
          <w:szCs w:val="28"/>
        </w:rPr>
        <w:t xml:space="preserve">краевого бюджета составило </w:t>
      </w:r>
      <w:r w:rsidR="00E4729D">
        <w:rPr>
          <w:rFonts w:ascii="Times New Roman" w:hAnsi="Times New Roman"/>
          <w:sz w:val="28"/>
          <w:szCs w:val="28"/>
        </w:rPr>
        <w:t>0,00</w:t>
      </w:r>
      <w:r w:rsidR="00290D67">
        <w:rPr>
          <w:rFonts w:ascii="Times New Roman" w:hAnsi="Times New Roman"/>
          <w:sz w:val="28"/>
          <w:szCs w:val="28"/>
        </w:rPr>
        <w:t xml:space="preserve"> %, федерального – </w:t>
      </w:r>
      <w:r w:rsidR="00E4729D">
        <w:rPr>
          <w:rFonts w:ascii="Times New Roman" w:hAnsi="Times New Roman"/>
          <w:sz w:val="28"/>
          <w:szCs w:val="28"/>
        </w:rPr>
        <w:t>0,00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</w:r>
      <w:r w:rsidR="00975C26" w:rsidRPr="00975C26">
        <w:rPr>
          <w:rFonts w:ascii="Times New Roman" w:hAnsi="Times New Roman"/>
          <w:sz w:val="28"/>
          <w:szCs w:val="28"/>
        </w:rPr>
        <w:t>Улучшение жилищных условий граждан, проживающих на сельских территориях</w:t>
      </w:r>
      <w:r w:rsidR="00E4729D">
        <w:rPr>
          <w:rFonts w:ascii="Times New Roman" w:hAnsi="Times New Roman"/>
          <w:sz w:val="28"/>
          <w:szCs w:val="28"/>
        </w:rPr>
        <w:t xml:space="preserve">: КБ – </w:t>
      </w:r>
      <w:r w:rsidR="00290D6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975C26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</w:r>
      <w:r w:rsidR="00975C26" w:rsidRPr="00975C26">
        <w:rPr>
          <w:rFonts w:ascii="Times New Roman" w:hAnsi="Times New Roman"/>
          <w:sz w:val="28"/>
          <w:szCs w:val="28"/>
        </w:rPr>
        <w:t>Предоставление жилищных (ипотечных) кредитов (займов) гражданам Российской Федерации, проживающим на сельских территориях, или строящим (приобретающим) жилое помещение (жилой дом) на сельских территория</w:t>
      </w:r>
      <w:r w:rsidR="00E4729D">
        <w:rPr>
          <w:rFonts w:ascii="Times New Roman" w:hAnsi="Times New Roman"/>
          <w:sz w:val="28"/>
          <w:szCs w:val="28"/>
        </w:rPr>
        <w:t xml:space="preserve">: КБ – </w:t>
      </w:r>
      <w:r w:rsidR="00B909C4">
        <w:rPr>
          <w:rFonts w:ascii="Times New Roman" w:hAnsi="Times New Roman"/>
          <w:sz w:val="28"/>
          <w:szCs w:val="28"/>
        </w:rPr>
        <w:t>0,00</w:t>
      </w:r>
      <w:r w:rsidR="00975C26">
        <w:rPr>
          <w:rFonts w:ascii="Times New Roman" w:hAnsi="Times New Roman"/>
          <w:sz w:val="28"/>
          <w:szCs w:val="28"/>
        </w:rPr>
        <w:t xml:space="preserve"> 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75C26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</w:t>
      </w:r>
      <w:r w:rsidRPr="00975C2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2 "Развитие рынка труда (кадрового потенциала) на сельских территориях"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:</w:t>
      </w:r>
    </w:p>
    <w:p w:rsidR="00975C26" w:rsidRDefault="00975C26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975C26">
        <w:rPr>
          <w:rFonts w:ascii="Times New Roman" w:hAnsi="Times New Roman"/>
          <w:sz w:val="28"/>
          <w:szCs w:val="28"/>
        </w:rPr>
        <w:t>о 0,00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C16A6F">
        <w:rPr>
          <w:rFonts w:ascii="Times New Roman" w:hAnsi="Times New Roman"/>
          <w:sz w:val="28"/>
          <w:szCs w:val="28"/>
        </w:rPr>
        <w:t xml:space="preserve">%, федерального – </w:t>
      </w:r>
      <w:r w:rsidR="00B909C4">
        <w:rPr>
          <w:rFonts w:ascii="Times New Roman" w:hAnsi="Times New Roman"/>
          <w:sz w:val="28"/>
          <w:szCs w:val="28"/>
        </w:rPr>
        <w:t>0,00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75C26" w:rsidP="00975C2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C26">
        <w:rPr>
          <w:rFonts w:ascii="Times New Roman" w:hAnsi="Times New Roman"/>
          <w:sz w:val="28"/>
          <w:szCs w:val="28"/>
        </w:rPr>
        <w:t>Оказание содействия сельскохозяйственным товаропроизводителям (кроме граждан, ведущих личные подсобные хозяйства), осуществляющим деятельность на сельских территориях, в обеспечении квалифицированными специалистами путем возмещения индивидуальным предпринимателям и организациям независимо от их организационно-правовой формы, являющимся сельскохозяйственными товаропроизводителями (кроме граждан, ведущих личное подсобное хозяйство), осуществляющим деятельность на сельских территориях, до 30 процентов фактически понесенных в году предоставления субсидии затрат по заключенным с работниками, проходящими обучение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ученическим договорам</w:t>
      </w:r>
      <w:r w:rsidR="006B5C7C">
        <w:rPr>
          <w:rFonts w:ascii="Times New Roman" w:hAnsi="Times New Roman"/>
          <w:sz w:val="28"/>
          <w:szCs w:val="28"/>
        </w:rPr>
        <w:t xml:space="preserve">: КБ – </w:t>
      </w:r>
      <w:r w:rsidR="004F7872">
        <w:rPr>
          <w:rFonts w:ascii="Times New Roman" w:hAnsi="Times New Roman"/>
          <w:sz w:val="28"/>
          <w:szCs w:val="28"/>
        </w:rPr>
        <w:t>0,0</w:t>
      </w:r>
      <w:r w:rsidR="00B909C4">
        <w:rPr>
          <w:rFonts w:ascii="Times New Roman" w:hAnsi="Times New Roman"/>
          <w:sz w:val="28"/>
          <w:szCs w:val="28"/>
        </w:rPr>
        <w:t>0</w:t>
      </w:r>
      <w:r w:rsidR="009A3D3B"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75C26" w:rsidP="00975C2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C26">
        <w:rPr>
          <w:rFonts w:ascii="Times New Roman" w:hAnsi="Times New Roman"/>
          <w:sz w:val="28"/>
          <w:szCs w:val="28"/>
        </w:rPr>
        <w:t xml:space="preserve">Оказание содействия сельскохозяйственным товаропроизводителям (кроме граждан, ведущих личные подсобные хозяйства), осуществляющим деятельность на сельских территориях, в обеспечении квалифицированными специалистами путем возмещения индивидуальным предпринимателям и организациям независимо от их организационно-правовой формы, являющимся </w:t>
      </w:r>
      <w:r w:rsidRPr="00975C26">
        <w:rPr>
          <w:rFonts w:ascii="Times New Roman" w:hAnsi="Times New Roman"/>
          <w:sz w:val="28"/>
          <w:szCs w:val="28"/>
        </w:rPr>
        <w:lastRenderedPageBreak/>
        <w:t>сельскохозяйственными товаропроизводителями (кроме граждан, ведущих личное подсобное хозяйство), осуществляющим свою деятельность на сельских территориях, до 30 процентов фактически понесенных в году предоставления субсидии затрат, связанных с оплатой труда и проживанием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</w:r>
      <w:r>
        <w:rPr>
          <w:rFonts w:ascii="Times New Roman" w:hAnsi="Times New Roman"/>
          <w:sz w:val="28"/>
          <w:szCs w:val="28"/>
        </w:rPr>
        <w:t>: КБ – 0,00</w:t>
      </w:r>
      <w:r w:rsidR="00E00545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;</w:t>
      </w:r>
    </w:p>
    <w:p w:rsidR="009A3D3B" w:rsidRPr="00AF785A" w:rsidRDefault="00975C26" w:rsidP="00975C2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C26">
        <w:rPr>
          <w:rFonts w:ascii="Times New Roman" w:hAnsi="Times New Roman"/>
          <w:sz w:val="28"/>
          <w:szCs w:val="28"/>
        </w:rPr>
        <w:t>Предоставление социальных выплат молодым специалистам, имеющим законченное высшее профессиональное образование по сельскохозяйственной специальности</w:t>
      </w:r>
      <w:r w:rsidR="009A3D3B" w:rsidRPr="00AF785A">
        <w:rPr>
          <w:rFonts w:ascii="Times New Roman" w:hAnsi="Times New Roman"/>
          <w:sz w:val="28"/>
          <w:szCs w:val="28"/>
        </w:rPr>
        <w:t>: КБ – 0,00</w:t>
      </w:r>
      <w:r w:rsidR="009A3D3B">
        <w:rPr>
          <w:rFonts w:ascii="Times New Roman" w:hAnsi="Times New Roman"/>
          <w:sz w:val="28"/>
          <w:szCs w:val="28"/>
        </w:rPr>
        <w:t xml:space="preserve"> </w:t>
      </w:r>
      <w:r w:rsidR="009A3D3B"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FC50B5" w:rsidP="00FC50B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50B5">
        <w:rPr>
          <w:rFonts w:ascii="Times New Roman" w:hAnsi="Times New Roman"/>
          <w:sz w:val="28"/>
          <w:szCs w:val="28"/>
        </w:rPr>
        <w:t>Компенсация части затрат, произведенных сельскохозяйственными товаропроизводителями, на оплату проезда к месту прохождения учебных, производственных и преддипломных практик и обратно для студентов очной, заочной формы обучения по программам среднего специального и высшего профессионального образования по сельскохозяйственной специальности</w:t>
      </w:r>
      <w:r w:rsidR="006B5C7C">
        <w:rPr>
          <w:rFonts w:ascii="Times New Roman" w:hAnsi="Times New Roman"/>
          <w:sz w:val="28"/>
          <w:szCs w:val="28"/>
        </w:rPr>
        <w:t xml:space="preserve">: КБ – </w:t>
      </w:r>
      <w:r w:rsidR="00975C26">
        <w:rPr>
          <w:rFonts w:ascii="Times New Roman" w:hAnsi="Times New Roman"/>
          <w:sz w:val="28"/>
          <w:szCs w:val="28"/>
        </w:rPr>
        <w:t>0,00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</w:t>
      </w:r>
      <w:r w:rsidR="006B717D" w:rsidRPr="006B717D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Создание и развитие инфраструктуры на сельских территориях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4C08DA">
        <w:rPr>
          <w:rFonts w:ascii="Times New Roman" w:hAnsi="Times New Roman"/>
          <w:sz w:val="28"/>
          <w:szCs w:val="28"/>
        </w:rPr>
        <w:t>0,00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6B717D" w:rsidP="006B717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717D">
        <w:rPr>
          <w:rFonts w:ascii="Times New Roman" w:hAnsi="Times New Roman"/>
          <w:sz w:val="28"/>
          <w:szCs w:val="28"/>
        </w:rPr>
        <w:t>Предоставление государственной поддержки на реализацию общественно - значимых проектов по благоустройству сельских территорий</w:t>
      </w:r>
      <w:r w:rsidR="006B5C7C">
        <w:rPr>
          <w:rFonts w:ascii="Times New Roman" w:hAnsi="Times New Roman"/>
          <w:sz w:val="28"/>
          <w:szCs w:val="28"/>
        </w:rPr>
        <w:t xml:space="preserve">: КБ – </w:t>
      </w:r>
      <w:r w:rsidR="004C08DA">
        <w:rPr>
          <w:rFonts w:ascii="Times New Roman" w:hAnsi="Times New Roman"/>
          <w:sz w:val="28"/>
          <w:szCs w:val="28"/>
        </w:rPr>
        <w:t>0,00</w:t>
      </w:r>
      <w:r w:rsidR="007E3ABA"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6B717D" w:rsidP="006B717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717D">
        <w:rPr>
          <w:rFonts w:ascii="Times New Roman" w:hAnsi="Times New Roman"/>
          <w:sz w:val="28"/>
          <w:szCs w:val="28"/>
        </w:rPr>
        <w:t>Обеспечение продовольственной безопасности и повышение уровня жизни граждан, проживающих в отдаленных и труднодоступных районах Камчатского края с ограниченным сроком завоза грузов</w:t>
      </w:r>
      <w:r w:rsidR="004C08DA">
        <w:rPr>
          <w:rFonts w:ascii="Times New Roman" w:hAnsi="Times New Roman"/>
          <w:sz w:val="28"/>
          <w:szCs w:val="28"/>
        </w:rPr>
        <w:t>: КБ – 0,00</w:t>
      </w:r>
      <w:r w:rsidR="007E3ABA"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sectPr w:rsidR="00D05D2E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37CB2"/>
    <w:rsid w:val="0004201B"/>
    <w:rsid w:val="000442BA"/>
    <w:rsid w:val="00053A59"/>
    <w:rsid w:val="000751C3"/>
    <w:rsid w:val="000805D6"/>
    <w:rsid w:val="000A3213"/>
    <w:rsid w:val="000B0DB3"/>
    <w:rsid w:val="00104A31"/>
    <w:rsid w:val="00105CF2"/>
    <w:rsid w:val="001224B9"/>
    <w:rsid w:val="00127237"/>
    <w:rsid w:val="0016706C"/>
    <w:rsid w:val="00167453"/>
    <w:rsid w:val="001C65AA"/>
    <w:rsid w:val="001D167E"/>
    <w:rsid w:val="001E1D3F"/>
    <w:rsid w:val="001E4BAB"/>
    <w:rsid w:val="001E7D69"/>
    <w:rsid w:val="00203C6D"/>
    <w:rsid w:val="00273587"/>
    <w:rsid w:val="00290D67"/>
    <w:rsid w:val="0029318D"/>
    <w:rsid w:val="002A65D1"/>
    <w:rsid w:val="002B5B28"/>
    <w:rsid w:val="002E1F5E"/>
    <w:rsid w:val="002E7983"/>
    <w:rsid w:val="002F5044"/>
    <w:rsid w:val="00312A1E"/>
    <w:rsid w:val="00315624"/>
    <w:rsid w:val="003221DE"/>
    <w:rsid w:val="00335235"/>
    <w:rsid w:val="003457DF"/>
    <w:rsid w:val="00350E64"/>
    <w:rsid w:val="003643E1"/>
    <w:rsid w:val="003832B5"/>
    <w:rsid w:val="003D5106"/>
    <w:rsid w:val="00421C07"/>
    <w:rsid w:val="00445DFE"/>
    <w:rsid w:val="00447686"/>
    <w:rsid w:val="00493841"/>
    <w:rsid w:val="004A0007"/>
    <w:rsid w:val="004C08DA"/>
    <w:rsid w:val="004E09DB"/>
    <w:rsid w:val="004E3C3C"/>
    <w:rsid w:val="004F4042"/>
    <w:rsid w:val="004F7872"/>
    <w:rsid w:val="005137B0"/>
    <w:rsid w:val="00545FE1"/>
    <w:rsid w:val="005775F4"/>
    <w:rsid w:val="00580B59"/>
    <w:rsid w:val="005D32A4"/>
    <w:rsid w:val="005D4571"/>
    <w:rsid w:val="005E45FC"/>
    <w:rsid w:val="005F2241"/>
    <w:rsid w:val="005F7195"/>
    <w:rsid w:val="00636721"/>
    <w:rsid w:val="00642761"/>
    <w:rsid w:val="006439B7"/>
    <w:rsid w:val="006464B3"/>
    <w:rsid w:val="0065000D"/>
    <w:rsid w:val="00661C24"/>
    <w:rsid w:val="00664FC6"/>
    <w:rsid w:val="00691E24"/>
    <w:rsid w:val="006952FB"/>
    <w:rsid w:val="006B0075"/>
    <w:rsid w:val="006B5C7C"/>
    <w:rsid w:val="006B717D"/>
    <w:rsid w:val="006D5DCD"/>
    <w:rsid w:val="006F191C"/>
    <w:rsid w:val="00711EC2"/>
    <w:rsid w:val="00732443"/>
    <w:rsid w:val="00753891"/>
    <w:rsid w:val="00762010"/>
    <w:rsid w:val="007A402D"/>
    <w:rsid w:val="007A5BFD"/>
    <w:rsid w:val="007B3DA0"/>
    <w:rsid w:val="007C4802"/>
    <w:rsid w:val="007E3ABA"/>
    <w:rsid w:val="00822029"/>
    <w:rsid w:val="008768F5"/>
    <w:rsid w:val="00891DE3"/>
    <w:rsid w:val="008B5E69"/>
    <w:rsid w:val="008E0A95"/>
    <w:rsid w:val="00917DA1"/>
    <w:rsid w:val="0094109D"/>
    <w:rsid w:val="009623DC"/>
    <w:rsid w:val="00975C26"/>
    <w:rsid w:val="009A3D3B"/>
    <w:rsid w:val="009B382E"/>
    <w:rsid w:val="00A453FE"/>
    <w:rsid w:val="00A642D6"/>
    <w:rsid w:val="00A72DDC"/>
    <w:rsid w:val="00A85FBF"/>
    <w:rsid w:val="00A90B1B"/>
    <w:rsid w:val="00AE07DA"/>
    <w:rsid w:val="00AF270B"/>
    <w:rsid w:val="00B377AA"/>
    <w:rsid w:val="00B72E78"/>
    <w:rsid w:val="00B73F41"/>
    <w:rsid w:val="00B84E64"/>
    <w:rsid w:val="00B909C4"/>
    <w:rsid w:val="00B973B7"/>
    <w:rsid w:val="00BC2583"/>
    <w:rsid w:val="00BE11AA"/>
    <w:rsid w:val="00C16A6F"/>
    <w:rsid w:val="00C50A4D"/>
    <w:rsid w:val="00C701BE"/>
    <w:rsid w:val="00CB5F54"/>
    <w:rsid w:val="00CD0121"/>
    <w:rsid w:val="00CD3783"/>
    <w:rsid w:val="00CD46F0"/>
    <w:rsid w:val="00D000DE"/>
    <w:rsid w:val="00D05274"/>
    <w:rsid w:val="00D05D2E"/>
    <w:rsid w:val="00D273F8"/>
    <w:rsid w:val="00D44BDD"/>
    <w:rsid w:val="00D46E18"/>
    <w:rsid w:val="00D63D9D"/>
    <w:rsid w:val="00DA1074"/>
    <w:rsid w:val="00DD3265"/>
    <w:rsid w:val="00DD6F67"/>
    <w:rsid w:val="00DE7846"/>
    <w:rsid w:val="00DF4C52"/>
    <w:rsid w:val="00E00545"/>
    <w:rsid w:val="00E16E9D"/>
    <w:rsid w:val="00E4729D"/>
    <w:rsid w:val="00E52AD4"/>
    <w:rsid w:val="00EC57C7"/>
    <w:rsid w:val="00ED09D1"/>
    <w:rsid w:val="00F10A8B"/>
    <w:rsid w:val="00FB57CD"/>
    <w:rsid w:val="00FB7B3E"/>
    <w:rsid w:val="00FC50B5"/>
    <w:rsid w:val="00FD750F"/>
    <w:rsid w:val="00FE27C6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8F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86</cp:revision>
  <cp:lastPrinted>2020-04-13T04:57:00Z</cp:lastPrinted>
  <dcterms:created xsi:type="dcterms:W3CDTF">2018-09-14T02:46:00Z</dcterms:created>
  <dcterms:modified xsi:type="dcterms:W3CDTF">2020-04-13T04:57:00Z</dcterms:modified>
</cp:coreProperties>
</file>